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2160"/>
        <w:gridCol w:w="1080"/>
        <w:gridCol w:w="1620"/>
        <w:gridCol w:w="3420"/>
      </w:tblGrid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43001-394/2020-0</w:t>
            </w:r>
            <w:r w:rsidR="00122C2D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A-110/20 G</w:t>
            </w:r>
            <w:r w:rsidR="00424A5A"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E3DD6" w:rsidRDefault="00EF5A5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1E3DD6" w:rsidRPr="001E3DD6">
              <w:rPr>
                <w:rFonts w:ascii="Tahoma" w:hAnsi="Tahoma" w:cs="Tahoma"/>
                <w:color w:val="0000FF"/>
                <w:sz w:val="20"/>
                <w:szCs w:val="20"/>
              </w:rPr>
              <w:t>.11.2020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424A5A" w:rsidRPr="001E3DD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E813F4" w:rsidRPr="001E3DD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E3DD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E3DD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/>
      </w:tblPr>
      <w:tblGrid>
        <w:gridCol w:w="9288"/>
      </w:tblGrid>
      <w:tr w:rsidR="00E813F4" w:rsidRPr="001E3DD6">
        <w:tc>
          <w:tcPr>
            <w:tcW w:w="9288" w:type="dxa"/>
          </w:tcPr>
          <w:p w:rsidR="00E813F4" w:rsidRPr="001E3DD6" w:rsidRDefault="001E3DD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E3DD6">
              <w:rPr>
                <w:rFonts w:ascii="Tahoma" w:hAnsi="Tahoma" w:cs="Tahoma"/>
                <w:b/>
                <w:szCs w:val="20"/>
              </w:rPr>
              <w:t>Rekonstrukcija ceste R3-634/1104 Javornik-Gorje od km 7+450 do 8+264 v Spodnjih Gorjah</w:t>
            </w:r>
          </w:p>
        </w:tc>
      </w:tr>
    </w:tbl>
    <w:p w:rsidR="00E813F4" w:rsidRPr="001E3DD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E3DD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E3DD6" w:rsidRPr="00C42338" w:rsidRDefault="001E3DD6" w:rsidP="001E3DD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42338">
        <w:rPr>
          <w:rFonts w:ascii="Tahoma" w:hAnsi="Tahoma" w:cs="Tahoma"/>
          <w:b/>
          <w:color w:val="333333"/>
          <w:sz w:val="20"/>
          <w:szCs w:val="20"/>
          <w:lang w:eastAsia="sl-SI"/>
        </w:rPr>
        <w:t>JN006899/2020-B01 - A-110/20; datum objave: 05.11.2020 </w:t>
      </w:r>
    </w:p>
    <w:p w:rsidR="00E813F4" w:rsidRPr="00213A23" w:rsidRDefault="002C408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213A23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F5A5C">
        <w:rPr>
          <w:rFonts w:ascii="Tahoma" w:hAnsi="Tahoma" w:cs="Tahoma"/>
          <w:b/>
          <w:color w:val="333333"/>
          <w:szCs w:val="20"/>
          <w:shd w:val="clear" w:color="auto" w:fill="FFFFFF"/>
        </w:rPr>
        <w:t>20</w:t>
      </w:r>
      <w:r w:rsidR="001E3DD6" w:rsidRPr="00213A23">
        <w:rPr>
          <w:rFonts w:ascii="Tahoma" w:hAnsi="Tahoma" w:cs="Tahoma"/>
          <w:b/>
          <w:color w:val="333333"/>
          <w:szCs w:val="20"/>
          <w:shd w:val="clear" w:color="auto" w:fill="FFFFFF"/>
        </w:rPr>
        <w:t>.11.2020   </w:t>
      </w:r>
      <w:r w:rsidR="00122C2D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1E3DD6" w:rsidRPr="00213A2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13A23" w:rsidRPr="00213A23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122C2D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:rsidR="00E813F4" w:rsidRPr="00122C2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22C2D">
        <w:rPr>
          <w:rFonts w:ascii="Tahoma" w:hAnsi="Tahoma" w:cs="Tahoma"/>
          <w:b/>
          <w:szCs w:val="20"/>
        </w:rPr>
        <w:t>Vprašanje:</w:t>
      </w:r>
    </w:p>
    <w:p w:rsidR="003B2C1B" w:rsidRPr="00122C2D" w:rsidRDefault="003B2C1B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F5A5C" w:rsidRDefault="00122C2D" w:rsidP="00CD3F69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22C2D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122C2D">
        <w:rPr>
          <w:rFonts w:ascii="Tahoma" w:hAnsi="Tahoma" w:cs="Tahoma"/>
          <w:color w:val="333333"/>
          <w:szCs w:val="20"/>
        </w:rPr>
        <w:br/>
      </w:r>
      <w:r w:rsidRPr="00122C2D">
        <w:rPr>
          <w:rFonts w:ascii="Tahoma" w:hAnsi="Tahoma" w:cs="Tahoma"/>
          <w:color w:val="333333"/>
          <w:szCs w:val="20"/>
          <w:shd w:val="clear" w:color="auto" w:fill="FFFFFF"/>
        </w:rPr>
        <w:t>ste v zahtevah za reference v točki c) in d) mislili novogradnjo/rekonstrukcijo opornih IN podpornih zidov ali ste mislili novogradnjo/rekonstrukcijo opornih ALI podpornih zidov?</w:t>
      </w:r>
      <w:r w:rsidRPr="00122C2D">
        <w:rPr>
          <w:rFonts w:ascii="Tahoma" w:hAnsi="Tahoma" w:cs="Tahoma"/>
          <w:color w:val="333333"/>
          <w:szCs w:val="20"/>
        </w:rPr>
        <w:br/>
      </w:r>
      <w:r w:rsidRPr="00122C2D">
        <w:rPr>
          <w:rFonts w:ascii="Tahoma" w:hAnsi="Tahoma" w:cs="Tahoma"/>
          <w:color w:val="333333"/>
          <w:szCs w:val="20"/>
          <w:shd w:val="clear" w:color="auto" w:fill="FFFFFF"/>
        </w:rPr>
        <w:t>Tudi pri kadru zahtevate novogradnjo/rekonstrukcijo opornih IN podpornih zidov. Ste mogoče mislili ALI?</w:t>
      </w:r>
      <w:r w:rsidRPr="00122C2D">
        <w:rPr>
          <w:rFonts w:ascii="Tahoma" w:hAnsi="Tahoma" w:cs="Tahoma"/>
          <w:color w:val="333333"/>
          <w:szCs w:val="20"/>
        </w:rPr>
        <w:br/>
      </w:r>
      <w:r w:rsidRPr="00122C2D">
        <w:rPr>
          <w:rFonts w:ascii="Tahoma" w:hAnsi="Tahoma" w:cs="Tahoma"/>
          <w:color w:val="333333"/>
          <w:szCs w:val="20"/>
          <w:shd w:val="clear" w:color="auto" w:fill="FFFFFF"/>
        </w:rPr>
        <w:t>Hvala za čimprejšnji odgovor.</w:t>
      </w:r>
    </w:p>
    <w:p w:rsidR="00122C2D" w:rsidRDefault="00122C2D" w:rsidP="00CD3F69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122C2D" w:rsidRPr="00122C2D" w:rsidRDefault="00122C2D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CD3F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122C2D">
        <w:rPr>
          <w:rFonts w:ascii="Tahoma" w:hAnsi="Tahoma" w:cs="Tahoma"/>
          <w:b/>
          <w:szCs w:val="20"/>
        </w:rPr>
        <w:t>Odgovor:</w:t>
      </w:r>
    </w:p>
    <w:p w:rsidR="009F0EEB" w:rsidRDefault="009F0EEB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1F4F06" w:rsidRDefault="001F4F06" w:rsidP="00CD3F69">
      <w:pPr>
        <w:pStyle w:val="Telobesedila2"/>
        <w:jc w:val="left"/>
        <w:rPr>
          <w:rFonts w:ascii="Tahoma" w:hAnsi="Tahoma" w:cs="Tahoma"/>
          <w:szCs w:val="20"/>
        </w:rPr>
      </w:pPr>
      <w:r w:rsidRPr="001F4F06">
        <w:rPr>
          <w:rFonts w:ascii="Tahoma" w:hAnsi="Tahoma" w:cs="Tahoma"/>
          <w:szCs w:val="20"/>
        </w:rPr>
        <w:t xml:space="preserve">Pojasnjujemo, </w:t>
      </w:r>
    </w:p>
    <w:p w:rsidR="001F4F06" w:rsidRDefault="001F4F06" w:rsidP="00CD3F69">
      <w:pPr>
        <w:pStyle w:val="Telobesedila2"/>
        <w:jc w:val="left"/>
        <w:rPr>
          <w:rFonts w:ascii="Tahoma" w:hAnsi="Tahoma" w:cs="Tahoma"/>
          <w:szCs w:val="20"/>
        </w:rPr>
      </w:pPr>
    </w:p>
    <w:p w:rsidR="001F4F06" w:rsidRPr="001F4F06" w:rsidRDefault="001F4F06" w:rsidP="00CD3F69">
      <w:pPr>
        <w:pStyle w:val="Telobesedila2"/>
        <w:jc w:val="left"/>
        <w:rPr>
          <w:rFonts w:ascii="Tahoma" w:hAnsi="Tahoma" w:cs="Tahoma"/>
          <w:szCs w:val="20"/>
        </w:rPr>
      </w:pPr>
      <w:r w:rsidRPr="001F4F06">
        <w:rPr>
          <w:rFonts w:ascii="Tahoma" w:hAnsi="Tahoma" w:cs="Tahoma"/>
          <w:szCs w:val="20"/>
        </w:rPr>
        <w:t xml:space="preserve">da je v alineji a) točke 3.2.3.5 </w:t>
      </w:r>
      <w:r w:rsidR="002604C2" w:rsidRPr="001F4F06">
        <w:rPr>
          <w:bCs/>
          <w:szCs w:val="20"/>
        </w:rPr>
        <w:t>Navodil za pripravo ponudbe</w:t>
      </w:r>
      <w:r w:rsidR="002604C2">
        <w:rPr>
          <w:bCs/>
          <w:szCs w:val="20"/>
        </w:rPr>
        <w:t xml:space="preserve"> </w:t>
      </w:r>
      <w:r w:rsidRPr="001F4F06">
        <w:rPr>
          <w:rFonts w:ascii="Tahoma" w:hAnsi="Tahoma" w:cs="Tahoma"/>
          <w:szCs w:val="20"/>
        </w:rPr>
        <w:t>mišljena novogradnja ali rekonstruk</w:t>
      </w:r>
      <w:r>
        <w:rPr>
          <w:rFonts w:ascii="Tahoma" w:hAnsi="Tahoma" w:cs="Tahoma"/>
          <w:szCs w:val="20"/>
        </w:rPr>
        <w:t xml:space="preserve">cija opornih </w:t>
      </w:r>
      <w:r w:rsidRPr="002604C2">
        <w:rPr>
          <w:rFonts w:ascii="Tahoma" w:hAnsi="Tahoma" w:cs="Tahoma"/>
          <w:b/>
          <w:szCs w:val="20"/>
        </w:rPr>
        <w:t>in</w:t>
      </w:r>
      <w:r>
        <w:rPr>
          <w:rFonts w:ascii="Tahoma" w:hAnsi="Tahoma" w:cs="Tahoma"/>
          <w:szCs w:val="20"/>
        </w:rPr>
        <w:t xml:space="preserve"> podpornih zidov,</w:t>
      </w:r>
    </w:p>
    <w:p w:rsidR="001F4F06" w:rsidRPr="001F4F06" w:rsidRDefault="001F4F06" w:rsidP="00CD3F69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</w:t>
      </w:r>
      <w:r w:rsidRPr="001F4F06">
        <w:rPr>
          <w:rFonts w:ascii="Tahoma" w:hAnsi="Tahoma" w:cs="Tahoma"/>
          <w:szCs w:val="20"/>
        </w:rPr>
        <w:t xml:space="preserve"> alineji b) iste točke pa novogradnja opornega zidu predpisane višine in novogradnja podpornega zidu predpisane višine</w:t>
      </w:r>
    </w:p>
    <w:p w:rsidR="001F4F06" w:rsidRDefault="001F4F06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9F0EEB" w:rsidRPr="001F4F06" w:rsidRDefault="001F4F06" w:rsidP="001F4F06">
      <w:pPr>
        <w:pStyle w:val="Telobesedila2"/>
        <w:jc w:val="left"/>
        <w:rPr>
          <w:b/>
          <w:bCs/>
          <w:szCs w:val="20"/>
        </w:rPr>
      </w:pPr>
      <w:r>
        <w:rPr>
          <w:rFonts w:ascii="Tahoma" w:hAnsi="Tahoma" w:cs="Tahoma"/>
          <w:szCs w:val="20"/>
        </w:rPr>
        <w:t>V alineji c) točke</w:t>
      </w:r>
      <w:r w:rsidR="009F0EEB">
        <w:rPr>
          <w:rFonts w:ascii="Tahoma" w:hAnsi="Tahoma" w:cs="Tahoma"/>
          <w:szCs w:val="20"/>
        </w:rPr>
        <w:t xml:space="preserve"> </w:t>
      </w:r>
      <w:r w:rsidR="009F0EEB" w:rsidRPr="001F4F06">
        <w:rPr>
          <w:bCs/>
          <w:szCs w:val="20"/>
        </w:rPr>
        <w:t>3.2.3.6 Navodil za pripravo ponudbe</w:t>
      </w:r>
      <w:r>
        <w:rPr>
          <w:bCs/>
          <w:szCs w:val="20"/>
        </w:rPr>
        <w:t xml:space="preserve"> naročnik </w:t>
      </w:r>
      <w:r w:rsidR="002604C2">
        <w:rPr>
          <w:bCs/>
          <w:szCs w:val="20"/>
        </w:rPr>
        <w:t>zahteva</w:t>
      </w:r>
      <w:r>
        <w:rPr>
          <w:bCs/>
          <w:szCs w:val="20"/>
        </w:rPr>
        <w:t xml:space="preserve"> referenco novogradnje</w:t>
      </w:r>
      <w:r w:rsidR="009F0EEB" w:rsidRPr="008E4C0C">
        <w:rPr>
          <w:bCs/>
          <w:szCs w:val="20"/>
        </w:rPr>
        <w:t xml:space="preserve"> </w:t>
      </w:r>
      <w:r w:rsidR="009F0EEB" w:rsidRPr="001F4F06">
        <w:rPr>
          <w:bCs/>
          <w:szCs w:val="20"/>
        </w:rPr>
        <w:t>ali</w:t>
      </w:r>
      <w:r>
        <w:rPr>
          <w:bCs/>
          <w:szCs w:val="20"/>
        </w:rPr>
        <w:t xml:space="preserve"> rekonstrukcije</w:t>
      </w:r>
      <w:r w:rsidR="009F0EEB" w:rsidRPr="001F4F06">
        <w:rPr>
          <w:bCs/>
          <w:szCs w:val="20"/>
        </w:rPr>
        <w:t xml:space="preserve"> opornih </w:t>
      </w:r>
      <w:r w:rsidRPr="001F4F06">
        <w:rPr>
          <w:bCs/>
          <w:szCs w:val="20"/>
        </w:rPr>
        <w:t>in</w:t>
      </w:r>
      <w:r w:rsidR="009F0EEB" w:rsidRPr="008E4C0C">
        <w:rPr>
          <w:bCs/>
          <w:szCs w:val="20"/>
        </w:rPr>
        <w:t xml:space="preserve"> podpornih zidov, v </w:t>
      </w:r>
      <w:r>
        <w:rPr>
          <w:bCs/>
          <w:szCs w:val="20"/>
        </w:rPr>
        <w:t>predpisani vrednosti.</w:t>
      </w:r>
    </w:p>
    <w:p w:rsidR="009F0EEB" w:rsidRPr="008E4C0C" w:rsidRDefault="001F4F06" w:rsidP="008E4C0C">
      <w:pPr>
        <w:pStyle w:val="Telobesedila2"/>
        <w:rPr>
          <w:bCs/>
          <w:szCs w:val="20"/>
        </w:rPr>
      </w:pPr>
      <w:r>
        <w:rPr>
          <w:bCs/>
          <w:szCs w:val="20"/>
        </w:rPr>
        <w:t xml:space="preserve">Alineja </w:t>
      </w:r>
      <w:r w:rsidR="008E4C0C">
        <w:rPr>
          <w:bCs/>
          <w:szCs w:val="20"/>
        </w:rPr>
        <w:t xml:space="preserve">d) </w:t>
      </w:r>
      <w:r>
        <w:rPr>
          <w:bCs/>
          <w:szCs w:val="20"/>
        </w:rPr>
        <w:t xml:space="preserve">iste točke zahteva </w:t>
      </w:r>
      <w:r w:rsidR="009F0EEB" w:rsidRPr="008E4C0C">
        <w:rPr>
          <w:bCs/>
          <w:szCs w:val="20"/>
        </w:rPr>
        <w:t xml:space="preserve">novogradnjo opornega zidu višine </w:t>
      </w:r>
      <w:r>
        <w:rPr>
          <w:bCs/>
          <w:szCs w:val="20"/>
        </w:rPr>
        <w:t>predpisane višine in</w:t>
      </w:r>
      <w:r w:rsidR="009F0EEB" w:rsidRPr="008E4C0C">
        <w:rPr>
          <w:bCs/>
          <w:szCs w:val="20"/>
        </w:rPr>
        <w:t xml:space="preserve"> novogradnjo podpornega zidu </w:t>
      </w:r>
      <w:r>
        <w:rPr>
          <w:bCs/>
          <w:szCs w:val="20"/>
        </w:rPr>
        <w:t>predpisane višine.</w:t>
      </w:r>
    </w:p>
    <w:p w:rsidR="008E4C0C" w:rsidRDefault="008E4C0C" w:rsidP="009F0EEB">
      <w:pPr>
        <w:pStyle w:val="Telobesedila2"/>
        <w:jc w:val="left"/>
        <w:rPr>
          <w:rFonts w:ascii="Tahoma" w:hAnsi="Tahoma" w:cs="Tahoma"/>
          <w:szCs w:val="20"/>
        </w:rPr>
      </w:pPr>
    </w:p>
    <w:p w:rsidR="001F4F06" w:rsidRPr="00122C2D" w:rsidRDefault="002604C2" w:rsidP="009F0EEB">
      <w:pPr>
        <w:pStyle w:val="Telobesedila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</w:t>
      </w:r>
      <w:r w:rsidR="001F4F06">
        <w:rPr>
          <w:rFonts w:ascii="Tahoma" w:hAnsi="Tahoma" w:cs="Tahoma"/>
          <w:szCs w:val="20"/>
        </w:rPr>
        <w:t xml:space="preserve">aročnik ne </w:t>
      </w:r>
      <w:r>
        <w:rPr>
          <w:rFonts w:ascii="Tahoma" w:hAnsi="Tahoma" w:cs="Tahoma"/>
          <w:szCs w:val="20"/>
        </w:rPr>
        <w:t xml:space="preserve">bo spreminjal </w:t>
      </w:r>
      <w:r w:rsidR="001F4F06">
        <w:rPr>
          <w:rFonts w:ascii="Tahoma" w:hAnsi="Tahoma" w:cs="Tahoma"/>
          <w:szCs w:val="20"/>
        </w:rPr>
        <w:t>razpisne dokumentacije.</w:t>
      </w:r>
    </w:p>
    <w:sectPr w:rsidR="001F4F06" w:rsidRPr="00122C2D" w:rsidSect="00523A03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3AC" w:rsidRDefault="00AD43AC">
      <w:r>
        <w:separator/>
      </w:r>
    </w:p>
  </w:endnote>
  <w:endnote w:type="continuationSeparator" w:id="0">
    <w:p w:rsidR="00AD43AC" w:rsidRDefault="00AD4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E41453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E41453">
            <w:rPr>
              <w:rFonts w:ascii="Arial" w:hAnsi="Arial"/>
              <w:sz w:val="16"/>
            </w:rPr>
            <w:fldChar w:fldCharType="separate"/>
          </w:r>
          <w:r w:rsidR="00CD3F69">
            <w:rPr>
              <w:rFonts w:ascii="Arial" w:hAnsi="Arial"/>
              <w:noProof/>
              <w:sz w:val="16"/>
            </w:rPr>
            <w:t>2</w:t>
          </w:r>
          <w:r w:rsidR="00E41453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E41453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E41453">
            <w:rPr>
              <w:rStyle w:val="tevilkastrani"/>
              <w:sz w:val="16"/>
            </w:rPr>
            <w:fldChar w:fldCharType="separate"/>
          </w:r>
          <w:r w:rsidR="00122C2D">
            <w:rPr>
              <w:rStyle w:val="tevilkastrani"/>
              <w:noProof/>
              <w:sz w:val="16"/>
            </w:rPr>
            <w:t>1</w:t>
          </w:r>
          <w:r w:rsidR="00E41453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 w:rsidP="002507C2">
    <w:pPr>
      <w:pStyle w:val="Noga"/>
      <w:ind w:firstLine="540"/>
    </w:pPr>
    <w:r>
      <w:t xml:space="preserve">  </w:t>
    </w:r>
    <w:r w:rsidR="001E3DD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3AC" w:rsidRDefault="00AD43AC">
      <w:r>
        <w:separator/>
      </w:r>
    </w:p>
  </w:footnote>
  <w:footnote w:type="continuationSeparator" w:id="0">
    <w:p w:rsidR="00AD43AC" w:rsidRDefault="00AD4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DA" w:rsidRDefault="001E3DD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4E701E"/>
    <w:multiLevelType w:val="multilevel"/>
    <w:tmpl w:val="DF5A4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E02425"/>
    <w:multiLevelType w:val="hybridMultilevel"/>
    <w:tmpl w:val="8CDA3066"/>
    <w:lvl w:ilvl="0" w:tplc="DD8867E8">
      <w:start w:val="3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7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E3DD6"/>
    <w:rsid w:val="000646A9"/>
    <w:rsid w:val="00072EA8"/>
    <w:rsid w:val="000D44B7"/>
    <w:rsid w:val="00122C2D"/>
    <w:rsid w:val="001354CC"/>
    <w:rsid w:val="001836BB"/>
    <w:rsid w:val="001C11F3"/>
    <w:rsid w:val="001E3DD6"/>
    <w:rsid w:val="001E658E"/>
    <w:rsid w:val="001F4F06"/>
    <w:rsid w:val="00213A23"/>
    <w:rsid w:val="00216549"/>
    <w:rsid w:val="00223F0C"/>
    <w:rsid w:val="00225C82"/>
    <w:rsid w:val="00240F0E"/>
    <w:rsid w:val="002507C2"/>
    <w:rsid w:val="00257E89"/>
    <w:rsid w:val="002604C2"/>
    <w:rsid w:val="002765C5"/>
    <w:rsid w:val="00284E3A"/>
    <w:rsid w:val="00290551"/>
    <w:rsid w:val="002C4088"/>
    <w:rsid w:val="003133A6"/>
    <w:rsid w:val="003560E2"/>
    <w:rsid w:val="003579C0"/>
    <w:rsid w:val="003B2C1B"/>
    <w:rsid w:val="00424A5A"/>
    <w:rsid w:val="0044323F"/>
    <w:rsid w:val="0048116A"/>
    <w:rsid w:val="004B34B5"/>
    <w:rsid w:val="00523A03"/>
    <w:rsid w:val="0053618B"/>
    <w:rsid w:val="00556816"/>
    <w:rsid w:val="005D1E1A"/>
    <w:rsid w:val="00634B0D"/>
    <w:rsid w:val="00637BE6"/>
    <w:rsid w:val="006672C0"/>
    <w:rsid w:val="0069581A"/>
    <w:rsid w:val="007157A2"/>
    <w:rsid w:val="00777025"/>
    <w:rsid w:val="00793314"/>
    <w:rsid w:val="00811DD3"/>
    <w:rsid w:val="008643A1"/>
    <w:rsid w:val="008E2D11"/>
    <w:rsid w:val="008E4C0C"/>
    <w:rsid w:val="0093260A"/>
    <w:rsid w:val="009B1FD9"/>
    <w:rsid w:val="009E5B13"/>
    <w:rsid w:val="009F0EEB"/>
    <w:rsid w:val="009F3F40"/>
    <w:rsid w:val="00A05C73"/>
    <w:rsid w:val="00A17575"/>
    <w:rsid w:val="00A30743"/>
    <w:rsid w:val="00AD3747"/>
    <w:rsid w:val="00AD43AC"/>
    <w:rsid w:val="00B228A5"/>
    <w:rsid w:val="00B66C06"/>
    <w:rsid w:val="00C019C2"/>
    <w:rsid w:val="00C42338"/>
    <w:rsid w:val="00C86927"/>
    <w:rsid w:val="00C94FE0"/>
    <w:rsid w:val="00CB052F"/>
    <w:rsid w:val="00CB622C"/>
    <w:rsid w:val="00CD3F69"/>
    <w:rsid w:val="00CE58E3"/>
    <w:rsid w:val="00D82267"/>
    <w:rsid w:val="00DA6471"/>
    <w:rsid w:val="00DB7CDA"/>
    <w:rsid w:val="00E41453"/>
    <w:rsid w:val="00E51016"/>
    <w:rsid w:val="00E53C84"/>
    <w:rsid w:val="00E66D5B"/>
    <w:rsid w:val="00E813F4"/>
    <w:rsid w:val="00EA1375"/>
    <w:rsid w:val="00ED05FE"/>
    <w:rsid w:val="00ED191A"/>
    <w:rsid w:val="00EF2CBD"/>
    <w:rsid w:val="00EF5A5C"/>
    <w:rsid w:val="00F00379"/>
    <w:rsid w:val="00FA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523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523A03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523A03"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E3DD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23A03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523A03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523A03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523A03"/>
    <w:rPr>
      <w:lang w:eastAsia="sl-SI"/>
    </w:rPr>
  </w:style>
  <w:style w:type="paragraph" w:styleId="Besedilooblaka">
    <w:name w:val="Balloon Text"/>
    <w:basedOn w:val="Navaden"/>
    <w:semiHidden/>
    <w:rsid w:val="00523A03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523A03"/>
  </w:style>
  <w:style w:type="paragraph" w:styleId="Telobesedila2">
    <w:name w:val="Body Text 2"/>
    <w:basedOn w:val="Navaden"/>
    <w:rsid w:val="00523A03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sid w:val="00523A03"/>
    <w:rPr>
      <w:rFonts w:ascii="SL Dutch" w:hAnsi="SL Dutch"/>
      <w:sz w:val="20"/>
    </w:rPr>
  </w:style>
  <w:style w:type="paragraph" w:styleId="Telobesedila-zamik">
    <w:name w:val="Body Text Indent"/>
    <w:basedOn w:val="Navaden"/>
    <w:rsid w:val="00523A03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523A03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523A03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523A03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E3DD6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F0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ninaf</cp:lastModifiedBy>
  <cp:revision>2</cp:revision>
  <cp:lastPrinted>2020-11-20T13:23:00Z</cp:lastPrinted>
  <dcterms:created xsi:type="dcterms:W3CDTF">2020-11-23T11:54:00Z</dcterms:created>
  <dcterms:modified xsi:type="dcterms:W3CDTF">2020-11-23T11:54:00Z</dcterms:modified>
</cp:coreProperties>
</file>